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F6" w:rsidRDefault="005543F6" w:rsidP="00050CFB">
      <w:pPr>
        <w:rPr>
          <w:b/>
        </w:rPr>
      </w:pPr>
    </w:p>
    <w:p w:rsidR="005543F6" w:rsidRDefault="005543F6" w:rsidP="00050CFB">
      <w:pPr>
        <w:rPr>
          <w:b/>
        </w:rPr>
      </w:pPr>
    </w:p>
    <w:p w:rsidR="00050CFB" w:rsidRPr="00232F4C" w:rsidRDefault="00050CFB" w:rsidP="00DF71D2">
      <w:pPr>
        <w:jc w:val="center"/>
        <w:rPr>
          <w:b/>
        </w:rPr>
      </w:pPr>
      <w:r w:rsidRPr="00232F4C">
        <w:rPr>
          <w:b/>
        </w:rPr>
        <w:t>List of Companies (CEI, CPI, APS, IEI, Acquires)</w:t>
      </w:r>
    </w:p>
    <w:p w:rsidR="00232F4C" w:rsidRDefault="0049440D" w:rsidP="000E71D2">
      <w:pPr>
        <w:pStyle w:val="ListParagraph"/>
        <w:numPr>
          <w:ilvl w:val="0"/>
          <w:numId w:val="5"/>
        </w:numPr>
      </w:pPr>
      <w:hyperlink r:id="rId6" w:history="1">
        <w:r w:rsidR="00232F4C" w:rsidRPr="00F82CD1">
          <w:rPr>
            <w:rStyle w:val="Hyperlink"/>
          </w:rPr>
          <w:t>Color Experts International, Inc.</w:t>
        </w:r>
      </w:hyperlink>
    </w:p>
    <w:p w:rsidR="00D5265E" w:rsidRDefault="00D5265E" w:rsidP="00D5265E">
      <w:pPr>
        <w:pStyle w:val="ListParagraph"/>
      </w:pPr>
    </w:p>
    <w:p w:rsidR="00D5265E" w:rsidRDefault="00D5265E" w:rsidP="00D5265E">
      <w:pPr>
        <w:pStyle w:val="ListParagraph"/>
      </w:pPr>
      <w:r>
        <w:t xml:space="preserve">Color Experts International, Inc. (CEI) is a US based global brand providing image manipulation services to the Photographers, </w:t>
      </w:r>
      <w:proofErr w:type="spellStart"/>
      <w:r>
        <w:t>eCommerce</w:t>
      </w:r>
      <w:proofErr w:type="spellEnd"/>
      <w:r>
        <w:t xml:space="preserve"> businesses, ad agencies, magazine and newspaper, marketing companies, and many more. </w:t>
      </w:r>
      <w:r w:rsidR="0082588E">
        <w:t>With more than 30</w:t>
      </w:r>
      <w:r w:rsidR="00D51847">
        <w:t xml:space="preserve"> (18 years in USA and 17 years in UAE)</w:t>
      </w:r>
      <w:r w:rsidR="0082588E">
        <w:t xml:space="preserve"> years of combined experience, the company is serving from Virginia, USA (Head Office), </w:t>
      </w:r>
      <w:proofErr w:type="spellStart"/>
      <w:r w:rsidR="0082588E">
        <w:t>Sharjah</w:t>
      </w:r>
      <w:proofErr w:type="spellEnd"/>
      <w:r w:rsidR="0082588E">
        <w:t>, UAE (Corporate Office)</w:t>
      </w:r>
      <w:r w:rsidR="00E906B3">
        <w:t xml:space="preserve">, Dhaka, Bangladesh (Production House) employing the best photo editing professionals. CEI’s featured image editing services are background removing, clipping path, image retouching, image masking, raster to vector conversion, ghost mannequin effect, video editing and motion graphic animation, 3D product modeling, etc. The most skilled and experienced image editing experts are producing the best photos leveraging the latest </w:t>
      </w:r>
      <w:r w:rsidR="00670446">
        <w:t>image quality enhancing tools &amp; gears.</w:t>
      </w:r>
    </w:p>
    <w:p w:rsidR="00D5265E" w:rsidRDefault="00D5265E" w:rsidP="00D5265E">
      <w:pPr>
        <w:pStyle w:val="ListParagraph"/>
      </w:pPr>
    </w:p>
    <w:p w:rsidR="00232F4C" w:rsidRDefault="0049440D" w:rsidP="000E71D2">
      <w:pPr>
        <w:pStyle w:val="ListParagraph"/>
        <w:numPr>
          <w:ilvl w:val="0"/>
          <w:numId w:val="5"/>
        </w:numPr>
      </w:pPr>
      <w:hyperlink r:id="rId7" w:history="1">
        <w:r w:rsidR="00232F4C" w:rsidRPr="00F82CD1">
          <w:rPr>
            <w:rStyle w:val="Hyperlink"/>
          </w:rPr>
          <w:t>Clipping Path India</w:t>
        </w:r>
      </w:hyperlink>
    </w:p>
    <w:p w:rsidR="00A70C2A" w:rsidRDefault="00A70C2A" w:rsidP="00A70C2A">
      <w:pPr>
        <w:pStyle w:val="ListParagraph"/>
      </w:pPr>
    </w:p>
    <w:p w:rsidR="00A70C2A" w:rsidRPr="00F308DA" w:rsidRDefault="00F308DA" w:rsidP="00A70C2A">
      <w:pPr>
        <w:pStyle w:val="ListParagraph"/>
      </w:pPr>
      <w:r w:rsidRPr="00F308DA">
        <w:rPr>
          <w:rFonts w:cs="Arial"/>
          <w:color w:val="000000"/>
        </w:rPr>
        <w:t>Clipping Path India</w:t>
      </w:r>
      <w:r>
        <w:rPr>
          <w:rFonts w:cs="Arial"/>
          <w:color w:val="000000"/>
        </w:rPr>
        <w:t xml:space="preserve"> is</w:t>
      </w:r>
      <w:r w:rsidR="00D322BE">
        <w:rPr>
          <w:rFonts w:cs="Arial"/>
          <w:color w:val="000000"/>
        </w:rPr>
        <w:t xml:space="preserve"> a</w:t>
      </w:r>
      <w:r>
        <w:rPr>
          <w:rFonts w:cs="Arial"/>
          <w:color w:val="000000"/>
        </w:rPr>
        <w:t xml:space="preserve"> sister concern of CEI</w:t>
      </w:r>
      <w:r w:rsidRPr="00F308DA">
        <w:rPr>
          <w:rFonts w:cs="Arial"/>
          <w:color w:val="000000"/>
        </w:rPr>
        <w:t>.</w:t>
      </w:r>
      <w:r w:rsidR="00D322BE">
        <w:rPr>
          <w:rFonts w:cs="Arial"/>
          <w:color w:val="000000"/>
        </w:rPr>
        <w:t xml:space="preserve"> It also offer </w:t>
      </w:r>
      <w:r w:rsidRPr="00F308DA">
        <w:rPr>
          <w:rFonts w:cs="Arial"/>
          <w:color w:val="000000"/>
        </w:rPr>
        <w:t>all types image editing services such as clipping path, background removing, high end photo retouching, image restoration, image masking, ghost mannequin</w:t>
      </w:r>
      <w:r w:rsidR="00D322BE">
        <w:rPr>
          <w:rFonts w:cs="Arial"/>
          <w:color w:val="000000"/>
        </w:rPr>
        <w:t xml:space="preserve"> effect, raster to vector conversion, and the like</w:t>
      </w:r>
      <w:r w:rsidRPr="00F308DA">
        <w:rPr>
          <w:rFonts w:cs="Arial"/>
          <w:color w:val="000000"/>
        </w:rPr>
        <w:t xml:space="preserve">. </w:t>
      </w:r>
      <w:r w:rsidR="00D322BE">
        <w:rPr>
          <w:rFonts w:cs="Arial"/>
          <w:color w:val="000000"/>
        </w:rPr>
        <w:t>CPI</w:t>
      </w:r>
      <w:r w:rsidRPr="00F308DA">
        <w:rPr>
          <w:rFonts w:cs="Arial"/>
          <w:color w:val="000000"/>
        </w:rPr>
        <w:t xml:space="preserve"> work</w:t>
      </w:r>
      <w:r w:rsidR="00D322BE">
        <w:rPr>
          <w:rFonts w:cs="Arial"/>
          <w:color w:val="000000"/>
        </w:rPr>
        <w:t xml:space="preserve">s for the topmost </w:t>
      </w:r>
      <w:r w:rsidRPr="00F308DA">
        <w:rPr>
          <w:rFonts w:cs="Arial"/>
          <w:color w:val="000000"/>
        </w:rPr>
        <w:t xml:space="preserve">global brands like Puma, Adidas, Sony, Nordstrom, and photographers, graphic designers, ecommerce, ad agencies, etc. </w:t>
      </w:r>
      <w:r w:rsidR="00D322BE">
        <w:rPr>
          <w:rFonts w:cs="Arial"/>
          <w:color w:val="000000"/>
        </w:rPr>
        <w:t>They appreciate CPI</w:t>
      </w:r>
      <w:r w:rsidRPr="00F308DA">
        <w:rPr>
          <w:rFonts w:cs="Arial"/>
          <w:color w:val="000000"/>
        </w:rPr>
        <w:t xml:space="preserve"> </w:t>
      </w:r>
      <w:r w:rsidR="00D322BE">
        <w:rPr>
          <w:rFonts w:cs="Arial"/>
          <w:color w:val="000000"/>
        </w:rPr>
        <w:t xml:space="preserve">for </w:t>
      </w:r>
      <w:r w:rsidRPr="00F308DA">
        <w:rPr>
          <w:rFonts w:cs="Arial"/>
          <w:color w:val="000000"/>
        </w:rPr>
        <w:t xml:space="preserve">affordable prices, discount on bulk order, quick turnaround time, 24/7 days customer care, etc. Most importantly, </w:t>
      </w:r>
      <w:r w:rsidR="00B67A83">
        <w:rPr>
          <w:rFonts w:cs="Arial"/>
          <w:color w:val="000000"/>
        </w:rPr>
        <w:t>clients’</w:t>
      </w:r>
      <w:r w:rsidRPr="00F308DA">
        <w:rPr>
          <w:rFonts w:cs="Arial"/>
          <w:color w:val="000000"/>
        </w:rPr>
        <w:t xml:space="preserve"> files go through 3 steps Quality Assurance process </w:t>
      </w:r>
      <w:r w:rsidR="00B67A83">
        <w:rPr>
          <w:rFonts w:cs="Arial"/>
          <w:color w:val="000000"/>
        </w:rPr>
        <w:t>that</w:t>
      </w:r>
      <w:r w:rsidRPr="00F308DA">
        <w:rPr>
          <w:rFonts w:cs="Arial"/>
          <w:color w:val="000000"/>
        </w:rPr>
        <w:t xml:space="preserve"> ensures the best quality images for business. 250 plus dynamic graphic </w:t>
      </w:r>
      <w:r w:rsidR="000A1FCC">
        <w:rPr>
          <w:rFonts w:cs="Arial"/>
          <w:color w:val="000000"/>
        </w:rPr>
        <w:t>editors</w:t>
      </w:r>
      <w:r w:rsidR="00DD586C">
        <w:rPr>
          <w:rFonts w:cs="Arial"/>
          <w:color w:val="000000"/>
        </w:rPr>
        <w:t xml:space="preserve"> are dedicatedly working </w:t>
      </w:r>
      <w:r w:rsidRPr="00F308DA">
        <w:rPr>
          <w:rFonts w:cs="Arial"/>
          <w:color w:val="000000"/>
        </w:rPr>
        <w:t xml:space="preserve">to </w:t>
      </w:r>
      <w:r w:rsidR="00DD586C">
        <w:rPr>
          <w:rFonts w:cs="Arial"/>
          <w:color w:val="000000"/>
        </w:rPr>
        <w:t>offer</w:t>
      </w:r>
      <w:r w:rsidRPr="00F308DA">
        <w:rPr>
          <w:rFonts w:cs="Arial"/>
          <w:color w:val="000000"/>
        </w:rPr>
        <w:t xml:space="preserve"> ultimate image enhancing </w:t>
      </w:r>
      <w:r w:rsidR="00DD586C">
        <w:rPr>
          <w:rFonts w:cs="Arial"/>
          <w:color w:val="000000"/>
        </w:rPr>
        <w:t>services</w:t>
      </w:r>
      <w:r w:rsidRPr="00F308DA">
        <w:rPr>
          <w:rFonts w:cs="Arial"/>
          <w:color w:val="000000"/>
        </w:rPr>
        <w:t xml:space="preserve">. </w:t>
      </w:r>
    </w:p>
    <w:p w:rsidR="00A70C2A" w:rsidRDefault="00A70C2A" w:rsidP="00A70C2A">
      <w:pPr>
        <w:pStyle w:val="ListParagraph"/>
      </w:pPr>
    </w:p>
    <w:p w:rsidR="00232F4C" w:rsidRDefault="0049440D" w:rsidP="000E71D2">
      <w:pPr>
        <w:pStyle w:val="ListParagraph"/>
        <w:numPr>
          <w:ilvl w:val="0"/>
          <w:numId w:val="5"/>
        </w:numPr>
      </w:pPr>
      <w:hyperlink r:id="rId8" w:history="1">
        <w:r w:rsidR="000E71D2" w:rsidRPr="00F82CD1">
          <w:rPr>
            <w:rStyle w:val="Hyperlink"/>
          </w:rPr>
          <w:t>Access Printing Solutions</w:t>
        </w:r>
      </w:hyperlink>
    </w:p>
    <w:p w:rsidR="00B242B0" w:rsidRDefault="00B242B0" w:rsidP="00B242B0">
      <w:pPr>
        <w:pStyle w:val="ListParagraph"/>
      </w:pPr>
    </w:p>
    <w:p w:rsidR="00B242B0" w:rsidRPr="00713916" w:rsidRDefault="007E73B6" w:rsidP="00713916">
      <w:pPr>
        <w:pStyle w:val="ListParagraph"/>
        <w:rPr>
          <w:rFonts w:ascii="Verdana" w:hAnsi="Verdana"/>
          <w:color w:val="111111"/>
          <w:sz w:val="21"/>
          <w:szCs w:val="21"/>
        </w:rPr>
      </w:pPr>
      <w:r>
        <w:t>Access Printing Solutions is offering services</w:t>
      </w:r>
      <w:r w:rsidR="00E77335">
        <w:t xml:space="preserve"> and printing requirements</w:t>
      </w:r>
      <w:r>
        <w:t xml:space="preserve"> to the printing companies.</w:t>
      </w:r>
      <w:r w:rsidR="00472161">
        <w:t xml:space="preserve"> </w:t>
      </w:r>
      <w:proofErr w:type="gramStart"/>
      <w:r w:rsidR="00472161">
        <w:t>Establishing a strong relationship with the industry leader</w:t>
      </w:r>
      <w:r w:rsidR="00193CFB">
        <w:t>s</w:t>
      </w:r>
      <w:r w:rsidR="00472161">
        <w:t xml:space="preserve"> of the Europe and North America, Access offers the most reliable and individual printing solutions.</w:t>
      </w:r>
      <w:proofErr w:type="gramEnd"/>
      <w:r w:rsidR="0042254F">
        <w:t xml:space="preserve"> </w:t>
      </w:r>
      <w:r w:rsidR="00C064CB">
        <w:t xml:space="preserve">With over 30 years of combined experience, </w:t>
      </w:r>
      <w:r w:rsidR="00C064CB">
        <w:rPr>
          <w:color w:val="111111"/>
          <w:sz w:val="21"/>
          <w:szCs w:val="21"/>
        </w:rPr>
        <w:t xml:space="preserve">it comes to Prepress, </w:t>
      </w:r>
      <w:r w:rsidR="00C064CB" w:rsidRPr="00C064CB">
        <w:rPr>
          <w:color w:val="111111"/>
          <w:sz w:val="21"/>
          <w:szCs w:val="21"/>
        </w:rPr>
        <w:t xml:space="preserve">Image Manipulation business, Digital Inks for wide format printers, Water-Based and </w:t>
      </w:r>
      <w:r w:rsidR="00C064CB">
        <w:rPr>
          <w:color w:val="111111"/>
          <w:sz w:val="21"/>
          <w:szCs w:val="21"/>
        </w:rPr>
        <w:t>Solvent-Based ink manufacturing, etc.</w:t>
      </w:r>
      <w:r w:rsidR="00440CDD">
        <w:rPr>
          <w:color w:val="111111"/>
          <w:sz w:val="21"/>
          <w:szCs w:val="21"/>
        </w:rPr>
        <w:t xml:space="preserve"> Our happy customers are </w:t>
      </w:r>
      <w:r w:rsidR="00B242B0" w:rsidRPr="00440CDD">
        <w:rPr>
          <w:color w:val="111111"/>
          <w:sz w:val="21"/>
          <w:szCs w:val="21"/>
        </w:rPr>
        <w:t xml:space="preserve">world’s leading publications and companies including Newsweek, National Geographic, Time and R. R. </w:t>
      </w:r>
      <w:r w:rsidR="00440CDD" w:rsidRPr="00440CDD">
        <w:rPr>
          <w:color w:val="111111"/>
          <w:sz w:val="21"/>
          <w:szCs w:val="21"/>
        </w:rPr>
        <w:t>Donnelley</w:t>
      </w:r>
      <w:r w:rsidR="00B242B0" w:rsidRPr="00440CDD">
        <w:rPr>
          <w:color w:val="111111"/>
          <w:sz w:val="21"/>
          <w:szCs w:val="21"/>
        </w:rPr>
        <w:t xml:space="preserve"> &amp; Sons in the United States.</w:t>
      </w:r>
      <w:r w:rsidR="00B242B0">
        <w:rPr>
          <w:rFonts w:ascii="Verdana" w:hAnsi="Verdana"/>
          <w:color w:val="111111"/>
          <w:sz w:val="21"/>
          <w:szCs w:val="21"/>
        </w:rPr>
        <w:t xml:space="preserve"> </w:t>
      </w:r>
      <w:r w:rsidR="00603EB3" w:rsidRPr="00813FE0">
        <w:rPr>
          <w:rFonts w:eastAsia="Times New Roman" w:cs="Times New Roman"/>
          <w:color w:val="111111"/>
          <w:sz w:val="21"/>
          <w:szCs w:val="21"/>
        </w:rPr>
        <w:t xml:space="preserve">Using the most advanced technologies and experienced workforce, we produce the best quality liquid Ink and want to </w:t>
      </w:r>
      <w:r w:rsidR="00813FE0">
        <w:rPr>
          <w:rFonts w:eastAsia="Times New Roman" w:cs="Times New Roman"/>
          <w:color w:val="111111"/>
          <w:sz w:val="21"/>
          <w:szCs w:val="21"/>
        </w:rPr>
        <w:t>provide</w:t>
      </w:r>
      <w:r w:rsidR="00603EB3" w:rsidRPr="00813FE0">
        <w:rPr>
          <w:rFonts w:eastAsia="Times New Roman" w:cs="Times New Roman"/>
          <w:color w:val="111111"/>
          <w:sz w:val="21"/>
          <w:szCs w:val="21"/>
        </w:rPr>
        <w:t xml:space="preserve"> aggressively </w:t>
      </w:r>
      <w:r w:rsidR="00813FE0">
        <w:rPr>
          <w:rFonts w:eastAsia="Times New Roman" w:cs="Times New Roman"/>
          <w:color w:val="111111"/>
          <w:sz w:val="21"/>
          <w:szCs w:val="21"/>
        </w:rPr>
        <w:t>to</w:t>
      </w:r>
      <w:r w:rsidR="00603EB3" w:rsidRPr="00813FE0">
        <w:rPr>
          <w:rFonts w:eastAsia="Times New Roman" w:cs="Times New Roman"/>
          <w:color w:val="111111"/>
          <w:sz w:val="21"/>
          <w:szCs w:val="21"/>
        </w:rPr>
        <w:t xml:space="preserve"> the companies from the Middle East to the Africa and Asia</w:t>
      </w:r>
      <w:r w:rsidR="00813FE0">
        <w:rPr>
          <w:rFonts w:eastAsia="Times New Roman" w:cs="Times New Roman"/>
          <w:color w:val="111111"/>
          <w:sz w:val="21"/>
          <w:szCs w:val="21"/>
        </w:rPr>
        <w:t xml:space="preserve"> to meet the ongoing demand</w:t>
      </w:r>
      <w:r w:rsidR="00603EB3" w:rsidRPr="00813FE0">
        <w:rPr>
          <w:rFonts w:eastAsia="Times New Roman" w:cs="Times New Roman"/>
          <w:color w:val="111111"/>
          <w:sz w:val="21"/>
          <w:szCs w:val="21"/>
        </w:rPr>
        <w:t>.</w:t>
      </w:r>
      <w:r w:rsidR="00603EB3">
        <w:rPr>
          <w:rFonts w:ascii="Verdana" w:eastAsia="Times New Roman" w:hAnsi="Verdana" w:cs="Times New Roman"/>
          <w:color w:val="111111"/>
          <w:sz w:val="21"/>
          <w:szCs w:val="21"/>
        </w:rPr>
        <w:t xml:space="preserve"> </w:t>
      </w:r>
    </w:p>
    <w:p w:rsidR="00B242B0" w:rsidRDefault="00B242B0" w:rsidP="00B242B0">
      <w:pPr>
        <w:pStyle w:val="ListParagraph"/>
      </w:pPr>
    </w:p>
    <w:p w:rsidR="00B242B0" w:rsidRDefault="00B242B0" w:rsidP="00B242B0">
      <w:pPr>
        <w:pStyle w:val="ListParagraph"/>
      </w:pPr>
    </w:p>
    <w:p w:rsidR="000E71D2" w:rsidRDefault="0049440D" w:rsidP="000E71D2">
      <w:pPr>
        <w:pStyle w:val="ListParagraph"/>
        <w:numPr>
          <w:ilvl w:val="0"/>
          <w:numId w:val="5"/>
        </w:numPr>
      </w:pPr>
      <w:hyperlink r:id="rId9" w:history="1">
        <w:r w:rsidR="000E71D2" w:rsidRPr="00F82CD1">
          <w:rPr>
            <w:rStyle w:val="Hyperlink"/>
          </w:rPr>
          <w:t>Ink Experts International</w:t>
        </w:r>
      </w:hyperlink>
    </w:p>
    <w:p w:rsidR="007E1886" w:rsidRDefault="007E1886" w:rsidP="007E1886">
      <w:pPr>
        <w:pStyle w:val="ListParagraph"/>
      </w:pPr>
    </w:p>
    <w:p w:rsidR="007234DB" w:rsidRPr="00883B2D" w:rsidRDefault="00883B2D" w:rsidP="00883B2D">
      <w:pPr>
        <w:pStyle w:val="ListParagraph"/>
      </w:pPr>
      <w:r>
        <w:lastRenderedPageBreak/>
        <w:t xml:space="preserve">Ink Experts International </w:t>
      </w:r>
      <w:r w:rsidR="007234DB">
        <w:t>is</w:t>
      </w:r>
      <w:r w:rsidR="00193CFB">
        <w:t xml:space="preserve"> sister concern has been</w:t>
      </w:r>
      <w:r w:rsidR="007234DB">
        <w:t xml:space="preserve"> </w:t>
      </w:r>
      <w:r w:rsidR="00193CFB">
        <w:t xml:space="preserve">providing </w:t>
      </w:r>
      <w:r w:rsidR="007234DB">
        <w:t xml:space="preserve">printing requirements to the printing companies. </w:t>
      </w:r>
      <w:r w:rsidR="00193CFB">
        <w:t>Maintaining a fruitful</w:t>
      </w:r>
      <w:r w:rsidR="007234DB">
        <w:t xml:space="preserve"> relationship with the </w:t>
      </w:r>
      <w:r w:rsidR="00193CFB">
        <w:t xml:space="preserve">printing </w:t>
      </w:r>
      <w:r w:rsidR="007234DB">
        <w:t>industry leader</w:t>
      </w:r>
      <w:r w:rsidR="00193CFB">
        <w:t>s</w:t>
      </w:r>
      <w:r w:rsidR="007234DB">
        <w:t xml:space="preserve"> of the Europe and North America, </w:t>
      </w:r>
      <w:r w:rsidR="00A36B6A">
        <w:t>IEI</w:t>
      </w:r>
      <w:r w:rsidR="007234DB">
        <w:t xml:space="preserve"> offers the most reliable printing solutions. With over 30 years of combined experience, </w:t>
      </w:r>
      <w:r w:rsidR="007234DB" w:rsidRPr="00883B2D">
        <w:rPr>
          <w:color w:val="111111"/>
          <w:sz w:val="21"/>
          <w:szCs w:val="21"/>
        </w:rPr>
        <w:t xml:space="preserve">it </w:t>
      </w:r>
      <w:r w:rsidR="00A36B6A">
        <w:rPr>
          <w:color w:val="111111"/>
          <w:sz w:val="21"/>
          <w:szCs w:val="21"/>
        </w:rPr>
        <w:t>helps the</w:t>
      </w:r>
      <w:r w:rsidR="007234DB" w:rsidRPr="00883B2D">
        <w:rPr>
          <w:color w:val="111111"/>
          <w:sz w:val="21"/>
          <w:szCs w:val="21"/>
        </w:rPr>
        <w:t xml:space="preserve"> Prepress, Image Manipulation business, Digital Inks for wide format printers, Water-Based and Solvent-Based ink manufacturing, etc. </w:t>
      </w:r>
      <w:r w:rsidR="00A36B6A">
        <w:rPr>
          <w:color w:val="111111"/>
          <w:sz w:val="21"/>
          <w:szCs w:val="21"/>
        </w:rPr>
        <w:t xml:space="preserve">We have </w:t>
      </w:r>
      <w:r w:rsidR="00F82CD1">
        <w:rPr>
          <w:color w:val="111111"/>
          <w:sz w:val="21"/>
          <w:szCs w:val="21"/>
        </w:rPr>
        <w:t>satisfied</w:t>
      </w:r>
      <w:r w:rsidR="00A36B6A">
        <w:rPr>
          <w:color w:val="111111"/>
          <w:sz w:val="21"/>
          <w:szCs w:val="21"/>
        </w:rPr>
        <w:t xml:space="preserve"> customers like </w:t>
      </w:r>
      <w:r w:rsidR="007234DB" w:rsidRPr="00883B2D">
        <w:rPr>
          <w:color w:val="111111"/>
          <w:sz w:val="21"/>
          <w:szCs w:val="21"/>
        </w:rPr>
        <w:t>world’s leading publications and companies including Newsweek, National Geographic, Time and R. R. Donnelley &amp; Sons in the United States.</w:t>
      </w:r>
      <w:r w:rsidR="007234DB" w:rsidRPr="00883B2D">
        <w:rPr>
          <w:rFonts w:ascii="Verdana" w:hAnsi="Verdana"/>
          <w:color w:val="111111"/>
          <w:sz w:val="21"/>
          <w:szCs w:val="21"/>
        </w:rPr>
        <w:t xml:space="preserve"> </w:t>
      </w:r>
      <w:r w:rsidR="007234DB" w:rsidRPr="00883B2D">
        <w:rPr>
          <w:rFonts w:eastAsia="Times New Roman" w:cs="Times New Roman"/>
          <w:color w:val="111111"/>
          <w:sz w:val="21"/>
          <w:szCs w:val="21"/>
        </w:rPr>
        <w:t xml:space="preserve">Using </w:t>
      </w:r>
      <w:r w:rsidR="00F82CD1">
        <w:rPr>
          <w:rFonts w:eastAsia="Times New Roman" w:cs="Times New Roman"/>
          <w:color w:val="111111"/>
          <w:sz w:val="21"/>
          <w:szCs w:val="21"/>
        </w:rPr>
        <w:t>the latest</w:t>
      </w:r>
      <w:r w:rsidR="007234DB" w:rsidRPr="00883B2D">
        <w:rPr>
          <w:rFonts w:eastAsia="Times New Roman" w:cs="Times New Roman"/>
          <w:color w:val="111111"/>
          <w:sz w:val="21"/>
          <w:szCs w:val="21"/>
        </w:rPr>
        <w:t xml:space="preserve"> technologies and </w:t>
      </w:r>
      <w:r w:rsidR="00F82CD1">
        <w:rPr>
          <w:rFonts w:eastAsia="Times New Roman" w:cs="Times New Roman"/>
          <w:color w:val="111111"/>
          <w:sz w:val="21"/>
          <w:szCs w:val="21"/>
        </w:rPr>
        <w:t>skilled</w:t>
      </w:r>
      <w:r w:rsidR="007234DB" w:rsidRPr="00883B2D">
        <w:rPr>
          <w:rFonts w:eastAsia="Times New Roman" w:cs="Times New Roman"/>
          <w:color w:val="111111"/>
          <w:sz w:val="21"/>
          <w:szCs w:val="21"/>
        </w:rPr>
        <w:t xml:space="preserve"> workforce, </w:t>
      </w:r>
      <w:r w:rsidR="00F82CD1">
        <w:rPr>
          <w:rFonts w:eastAsia="Times New Roman" w:cs="Times New Roman"/>
          <w:color w:val="111111"/>
          <w:sz w:val="21"/>
          <w:szCs w:val="21"/>
        </w:rPr>
        <w:t>Ink Experts</w:t>
      </w:r>
      <w:r w:rsidR="007234DB" w:rsidRPr="00883B2D">
        <w:rPr>
          <w:rFonts w:eastAsia="Times New Roman" w:cs="Times New Roman"/>
          <w:color w:val="111111"/>
          <w:sz w:val="21"/>
          <w:szCs w:val="21"/>
        </w:rPr>
        <w:t xml:space="preserve"> produce the best quality liquid Ink and want to provide aggressively to the companies from the Middle East to the Africa and Asia to meet the ongoing demand.</w:t>
      </w:r>
      <w:r w:rsidR="007234DB" w:rsidRPr="00883B2D">
        <w:rPr>
          <w:rFonts w:ascii="Verdana" w:eastAsia="Times New Roman" w:hAnsi="Verdana" w:cs="Times New Roman"/>
          <w:color w:val="111111"/>
          <w:sz w:val="21"/>
          <w:szCs w:val="21"/>
        </w:rPr>
        <w:t xml:space="preserve"> </w:t>
      </w:r>
    </w:p>
    <w:p w:rsidR="007E1886" w:rsidRDefault="007E1886" w:rsidP="007D7A87"/>
    <w:sectPr w:rsidR="007E1886" w:rsidSect="007D7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644"/>
    <w:multiLevelType w:val="hybridMultilevel"/>
    <w:tmpl w:val="F2900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78CD"/>
    <w:multiLevelType w:val="hybridMultilevel"/>
    <w:tmpl w:val="21DC48A6"/>
    <w:lvl w:ilvl="0" w:tplc="0FCC6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869DA"/>
    <w:multiLevelType w:val="hybridMultilevel"/>
    <w:tmpl w:val="1D6C31C8"/>
    <w:lvl w:ilvl="0" w:tplc="705A92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565F7"/>
    <w:multiLevelType w:val="hybridMultilevel"/>
    <w:tmpl w:val="E7C03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AB3895"/>
    <w:multiLevelType w:val="hybridMultilevel"/>
    <w:tmpl w:val="CDC6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D3AA2"/>
    <w:multiLevelType w:val="hybridMultilevel"/>
    <w:tmpl w:val="4632444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CB59AD"/>
    <w:multiLevelType w:val="hybridMultilevel"/>
    <w:tmpl w:val="13EC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599C"/>
    <w:multiLevelType w:val="hybridMultilevel"/>
    <w:tmpl w:val="139CB4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0D6908"/>
    <w:multiLevelType w:val="multilevel"/>
    <w:tmpl w:val="3272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23A92"/>
    <w:multiLevelType w:val="hybridMultilevel"/>
    <w:tmpl w:val="B0123ED8"/>
    <w:lvl w:ilvl="0" w:tplc="2E6E8A9A">
      <w:start w:val="1"/>
      <w:numFmt w:val="decimal"/>
      <w:lvlText w:val="%1."/>
      <w:lvlJc w:val="left"/>
      <w:pPr>
        <w:ind w:left="1080" w:hanging="360"/>
      </w:pPr>
      <w:rPr>
        <w:rFonts w:cs="Helvetica"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AC3A35"/>
    <w:multiLevelType w:val="hybridMultilevel"/>
    <w:tmpl w:val="89420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D790D"/>
    <w:multiLevelType w:val="hybridMultilevel"/>
    <w:tmpl w:val="9748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A0989"/>
    <w:multiLevelType w:val="hybridMultilevel"/>
    <w:tmpl w:val="11BE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A3440"/>
    <w:multiLevelType w:val="hybridMultilevel"/>
    <w:tmpl w:val="9914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D6C24"/>
    <w:multiLevelType w:val="hybridMultilevel"/>
    <w:tmpl w:val="F33A8E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C90CA6"/>
    <w:multiLevelType w:val="hybridMultilevel"/>
    <w:tmpl w:val="F66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F17B3"/>
    <w:multiLevelType w:val="hybridMultilevel"/>
    <w:tmpl w:val="BD3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F39B1"/>
    <w:multiLevelType w:val="hybridMultilevel"/>
    <w:tmpl w:val="D9CC2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3D0563"/>
    <w:multiLevelType w:val="hybridMultilevel"/>
    <w:tmpl w:val="C65C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6"/>
  </w:num>
  <w:num w:numId="4">
    <w:abstractNumId w:val="4"/>
  </w:num>
  <w:num w:numId="5">
    <w:abstractNumId w:val="16"/>
  </w:num>
  <w:num w:numId="6">
    <w:abstractNumId w:val="15"/>
  </w:num>
  <w:num w:numId="7">
    <w:abstractNumId w:val="17"/>
  </w:num>
  <w:num w:numId="8">
    <w:abstractNumId w:val="9"/>
  </w:num>
  <w:num w:numId="9">
    <w:abstractNumId w:val="1"/>
  </w:num>
  <w:num w:numId="10">
    <w:abstractNumId w:val="11"/>
  </w:num>
  <w:num w:numId="11">
    <w:abstractNumId w:val="3"/>
  </w:num>
  <w:num w:numId="12">
    <w:abstractNumId w:val="12"/>
  </w:num>
  <w:num w:numId="13">
    <w:abstractNumId w:val="7"/>
  </w:num>
  <w:num w:numId="14">
    <w:abstractNumId w:val="10"/>
  </w:num>
  <w:num w:numId="15">
    <w:abstractNumId w:val="5"/>
  </w:num>
  <w:num w:numId="16">
    <w:abstractNumId w:val="0"/>
  </w:num>
  <w:num w:numId="17">
    <w:abstractNumId w:val="14"/>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14D"/>
    <w:rsid w:val="00002321"/>
    <w:rsid w:val="00010BC2"/>
    <w:rsid w:val="00041221"/>
    <w:rsid w:val="00050CFB"/>
    <w:rsid w:val="00061B81"/>
    <w:rsid w:val="000732A6"/>
    <w:rsid w:val="000756A2"/>
    <w:rsid w:val="00085BDD"/>
    <w:rsid w:val="000A1FCC"/>
    <w:rsid w:val="000C5BD8"/>
    <w:rsid w:val="000E71D2"/>
    <w:rsid w:val="00123877"/>
    <w:rsid w:val="001315C5"/>
    <w:rsid w:val="0015412F"/>
    <w:rsid w:val="00157746"/>
    <w:rsid w:val="001660FF"/>
    <w:rsid w:val="001759E8"/>
    <w:rsid w:val="00183CAC"/>
    <w:rsid w:val="00193CFB"/>
    <w:rsid w:val="00197BBC"/>
    <w:rsid w:val="001B6043"/>
    <w:rsid w:val="001D3124"/>
    <w:rsid w:val="001E3540"/>
    <w:rsid w:val="001E502C"/>
    <w:rsid w:val="001E78A3"/>
    <w:rsid w:val="001F48AF"/>
    <w:rsid w:val="00232F4C"/>
    <w:rsid w:val="00241F69"/>
    <w:rsid w:val="00251637"/>
    <w:rsid w:val="00251709"/>
    <w:rsid w:val="00262B61"/>
    <w:rsid w:val="002934FF"/>
    <w:rsid w:val="002A6869"/>
    <w:rsid w:val="002C471A"/>
    <w:rsid w:val="002E1306"/>
    <w:rsid w:val="002F4039"/>
    <w:rsid w:val="002F71CE"/>
    <w:rsid w:val="0031054F"/>
    <w:rsid w:val="003218CE"/>
    <w:rsid w:val="00333C9B"/>
    <w:rsid w:val="00396DC9"/>
    <w:rsid w:val="00410DFD"/>
    <w:rsid w:val="0042254F"/>
    <w:rsid w:val="00440CDD"/>
    <w:rsid w:val="004524D6"/>
    <w:rsid w:val="0045376A"/>
    <w:rsid w:val="00472161"/>
    <w:rsid w:val="0049440D"/>
    <w:rsid w:val="004A6941"/>
    <w:rsid w:val="004C3DF9"/>
    <w:rsid w:val="004D314E"/>
    <w:rsid w:val="004D598B"/>
    <w:rsid w:val="00515E46"/>
    <w:rsid w:val="005543F6"/>
    <w:rsid w:val="005D19F2"/>
    <w:rsid w:val="00603EB3"/>
    <w:rsid w:val="0065518F"/>
    <w:rsid w:val="00662624"/>
    <w:rsid w:val="00670446"/>
    <w:rsid w:val="006A5366"/>
    <w:rsid w:val="006B3780"/>
    <w:rsid w:val="006C15E0"/>
    <w:rsid w:val="006C314D"/>
    <w:rsid w:val="006E24CA"/>
    <w:rsid w:val="00713916"/>
    <w:rsid w:val="007234DB"/>
    <w:rsid w:val="00772989"/>
    <w:rsid w:val="00774BCF"/>
    <w:rsid w:val="0078569C"/>
    <w:rsid w:val="00786051"/>
    <w:rsid w:val="007C1D6A"/>
    <w:rsid w:val="007D7A87"/>
    <w:rsid w:val="007E1886"/>
    <w:rsid w:val="007E73B6"/>
    <w:rsid w:val="00813FE0"/>
    <w:rsid w:val="0082588E"/>
    <w:rsid w:val="0083154E"/>
    <w:rsid w:val="00865C21"/>
    <w:rsid w:val="00867498"/>
    <w:rsid w:val="00883B2D"/>
    <w:rsid w:val="008B32AF"/>
    <w:rsid w:val="008F57DA"/>
    <w:rsid w:val="009046D3"/>
    <w:rsid w:val="009067C0"/>
    <w:rsid w:val="00911CBD"/>
    <w:rsid w:val="0092267E"/>
    <w:rsid w:val="00934087"/>
    <w:rsid w:val="00935AA1"/>
    <w:rsid w:val="00951F07"/>
    <w:rsid w:val="00956F70"/>
    <w:rsid w:val="009965D7"/>
    <w:rsid w:val="009F1F89"/>
    <w:rsid w:val="00A02120"/>
    <w:rsid w:val="00A13DEF"/>
    <w:rsid w:val="00A17C8B"/>
    <w:rsid w:val="00A23C43"/>
    <w:rsid w:val="00A36B6A"/>
    <w:rsid w:val="00A53716"/>
    <w:rsid w:val="00A60ECB"/>
    <w:rsid w:val="00A70C2A"/>
    <w:rsid w:val="00A71A84"/>
    <w:rsid w:val="00A83EC7"/>
    <w:rsid w:val="00A90D9A"/>
    <w:rsid w:val="00AC1D13"/>
    <w:rsid w:val="00AD3F99"/>
    <w:rsid w:val="00AD51F2"/>
    <w:rsid w:val="00AE120E"/>
    <w:rsid w:val="00AE5CD5"/>
    <w:rsid w:val="00B242B0"/>
    <w:rsid w:val="00B27EF1"/>
    <w:rsid w:val="00B45679"/>
    <w:rsid w:val="00B45DF3"/>
    <w:rsid w:val="00B67A83"/>
    <w:rsid w:val="00BB4A57"/>
    <w:rsid w:val="00BD05E5"/>
    <w:rsid w:val="00BE0A7E"/>
    <w:rsid w:val="00C064CB"/>
    <w:rsid w:val="00C123C8"/>
    <w:rsid w:val="00C226C6"/>
    <w:rsid w:val="00C24571"/>
    <w:rsid w:val="00C46DF1"/>
    <w:rsid w:val="00C56BAD"/>
    <w:rsid w:val="00C677C3"/>
    <w:rsid w:val="00CB50F1"/>
    <w:rsid w:val="00CF21A0"/>
    <w:rsid w:val="00CF4F5F"/>
    <w:rsid w:val="00CF7B70"/>
    <w:rsid w:val="00D03CDA"/>
    <w:rsid w:val="00D14B4F"/>
    <w:rsid w:val="00D322BE"/>
    <w:rsid w:val="00D36271"/>
    <w:rsid w:val="00D416F5"/>
    <w:rsid w:val="00D51847"/>
    <w:rsid w:val="00D5265E"/>
    <w:rsid w:val="00D637AB"/>
    <w:rsid w:val="00D64E88"/>
    <w:rsid w:val="00DB1C6A"/>
    <w:rsid w:val="00DB4CFC"/>
    <w:rsid w:val="00DC3787"/>
    <w:rsid w:val="00DC64B9"/>
    <w:rsid w:val="00DD586C"/>
    <w:rsid w:val="00DE1074"/>
    <w:rsid w:val="00DF71D2"/>
    <w:rsid w:val="00E27D9A"/>
    <w:rsid w:val="00E61489"/>
    <w:rsid w:val="00E73C7E"/>
    <w:rsid w:val="00E77335"/>
    <w:rsid w:val="00E906B3"/>
    <w:rsid w:val="00ED1DB4"/>
    <w:rsid w:val="00ED53A1"/>
    <w:rsid w:val="00F01823"/>
    <w:rsid w:val="00F24FB4"/>
    <w:rsid w:val="00F308DA"/>
    <w:rsid w:val="00F41432"/>
    <w:rsid w:val="00F520F4"/>
    <w:rsid w:val="00F77D69"/>
    <w:rsid w:val="00F81FAA"/>
    <w:rsid w:val="00F82CD1"/>
    <w:rsid w:val="00F91D0C"/>
    <w:rsid w:val="00FA0E6A"/>
    <w:rsid w:val="00FA3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4F"/>
  </w:style>
  <w:style w:type="paragraph" w:styleId="Heading2">
    <w:name w:val="heading 2"/>
    <w:basedOn w:val="Normal"/>
    <w:link w:val="Heading2Char"/>
    <w:uiPriority w:val="9"/>
    <w:qFormat/>
    <w:rsid w:val="002E1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D3F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5163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3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3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E1306"/>
    <w:rPr>
      <w:rFonts w:ascii="Times New Roman" w:eastAsia="Times New Roman" w:hAnsi="Times New Roman" w:cs="Times New Roman"/>
      <w:b/>
      <w:bCs/>
      <w:sz w:val="36"/>
      <w:szCs w:val="36"/>
    </w:rPr>
  </w:style>
  <w:style w:type="paragraph" w:styleId="NormalWeb">
    <w:name w:val="Normal (Web)"/>
    <w:basedOn w:val="Normal"/>
    <w:uiPriority w:val="99"/>
    <w:unhideWhenUsed/>
    <w:rsid w:val="002E1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hievement-title">
    <w:name w:val="achievement-title"/>
    <w:basedOn w:val="DefaultParagraphFont"/>
    <w:rsid w:val="002E1306"/>
  </w:style>
  <w:style w:type="paragraph" w:styleId="ListParagraph">
    <w:name w:val="List Paragraph"/>
    <w:basedOn w:val="Normal"/>
    <w:uiPriority w:val="34"/>
    <w:qFormat/>
    <w:rsid w:val="002E1306"/>
    <w:pPr>
      <w:ind w:left="720"/>
      <w:contextualSpacing/>
    </w:pPr>
  </w:style>
  <w:style w:type="character" w:customStyle="1" w:styleId="Heading5Char">
    <w:name w:val="Heading 5 Char"/>
    <w:basedOn w:val="DefaultParagraphFont"/>
    <w:link w:val="Heading5"/>
    <w:uiPriority w:val="9"/>
    <w:rsid w:val="00251637"/>
    <w:rPr>
      <w:rFonts w:asciiTheme="majorHAnsi" w:eastAsiaTheme="majorEastAsia" w:hAnsiTheme="majorHAnsi" w:cstheme="majorBidi"/>
      <w:color w:val="2E74B5" w:themeColor="accent1" w:themeShade="BF"/>
    </w:rPr>
  </w:style>
  <w:style w:type="character" w:customStyle="1" w:styleId="fcg">
    <w:name w:val="fcg"/>
    <w:basedOn w:val="DefaultParagraphFont"/>
    <w:rsid w:val="00251637"/>
  </w:style>
  <w:style w:type="character" w:customStyle="1" w:styleId="39n">
    <w:name w:val="_39_n"/>
    <w:basedOn w:val="DefaultParagraphFont"/>
    <w:rsid w:val="00251637"/>
  </w:style>
  <w:style w:type="character" w:styleId="Hyperlink">
    <w:name w:val="Hyperlink"/>
    <w:basedOn w:val="DefaultParagraphFont"/>
    <w:uiPriority w:val="99"/>
    <w:unhideWhenUsed/>
    <w:rsid w:val="00251637"/>
    <w:rPr>
      <w:color w:val="0000FF"/>
      <w:u w:val="single"/>
    </w:rPr>
  </w:style>
  <w:style w:type="character" w:customStyle="1" w:styleId="fsm">
    <w:name w:val="fsm"/>
    <w:basedOn w:val="DefaultParagraphFont"/>
    <w:rsid w:val="00251637"/>
  </w:style>
  <w:style w:type="character" w:customStyle="1" w:styleId="timestampcontent">
    <w:name w:val="timestampcontent"/>
    <w:basedOn w:val="DefaultParagraphFont"/>
    <w:rsid w:val="00251637"/>
  </w:style>
  <w:style w:type="character" w:customStyle="1" w:styleId="6spk">
    <w:name w:val="_6spk"/>
    <w:basedOn w:val="DefaultParagraphFont"/>
    <w:rsid w:val="00251637"/>
  </w:style>
  <w:style w:type="character" w:customStyle="1" w:styleId="fwb">
    <w:name w:val="fwb"/>
    <w:basedOn w:val="DefaultParagraphFont"/>
    <w:rsid w:val="00C123C8"/>
  </w:style>
  <w:style w:type="character" w:customStyle="1" w:styleId="Heading4Char">
    <w:name w:val="Heading 4 Char"/>
    <w:basedOn w:val="DefaultParagraphFont"/>
    <w:link w:val="Heading4"/>
    <w:uiPriority w:val="9"/>
    <w:semiHidden/>
    <w:rsid w:val="00AD3F9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B242B0"/>
    <w:rPr>
      <w:b/>
      <w:bCs/>
    </w:rPr>
  </w:style>
  <w:style w:type="character" w:customStyle="1" w:styleId="UnresolvedMention">
    <w:name w:val="Unresolved Mention"/>
    <w:basedOn w:val="DefaultParagraphFont"/>
    <w:uiPriority w:val="99"/>
    <w:semiHidden/>
    <w:unhideWhenUsed/>
    <w:rsid w:val="005543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384252">
      <w:bodyDiv w:val="1"/>
      <w:marLeft w:val="0"/>
      <w:marRight w:val="0"/>
      <w:marTop w:val="0"/>
      <w:marBottom w:val="0"/>
      <w:divBdr>
        <w:top w:val="none" w:sz="0" w:space="0" w:color="auto"/>
        <w:left w:val="none" w:sz="0" w:space="0" w:color="auto"/>
        <w:bottom w:val="none" w:sz="0" w:space="0" w:color="auto"/>
        <w:right w:val="none" w:sz="0" w:space="0" w:color="auto"/>
      </w:divBdr>
    </w:div>
    <w:div w:id="167603700">
      <w:bodyDiv w:val="1"/>
      <w:marLeft w:val="0"/>
      <w:marRight w:val="0"/>
      <w:marTop w:val="0"/>
      <w:marBottom w:val="0"/>
      <w:divBdr>
        <w:top w:val="none" w:sz="0" w:space="0" w:color="auto"/>
        <w:left w:val="none" w:sz="0" w:space="0" w:color="auto"/>
        <w:bottom w:val="none" w:sz="0" w:space="0" w:color="auto"/>
        <w:right w:val="none" w:sz="0" w:space="0" w:color="auto"/>
      </w:divBdr>
      <w:divsChild>
        <w:div w:id="1575747949">
          <w:marLeft w:val="0"/>
          <w:marRight w:val="0"/>
          <w:marTop w:val="0"/>
          <w:marBottom w:val="0"/>
          <w:divBdr>
            <w:top w:val="none" w:sz="0" w:space="0" w:color="auto"/>
            <w:left w:val="none" w:sz="0" w:space="0" w:color="auto"/>
            <w:bottom w:val="none" w:sz="0" w:space="0" w:color="auto"/>
            <w:right w:val="none" w:sz="0" w:space="0" w:color="auto"/>
          </w:divBdr>
          <w:divsChild>
            <w:div w:id="1550529545">
              <w:marLeft w:val="0"/>
              <w:marRight w:val="0"/>
              <w:marTop w:val="0"/>
              <w:marBottom w:val="0"/>
              <w:divBdr>
                <w:top w:val="none" w:sz="0" w:space="0" w:color="auto"/>
                <w:left w:val="none" w:sz="0" w:space="0" w:color="auto"/>
                <w:bottom w:val="none" w:sz="0" w:space="0" w:color="auto"/>
                <w:right w:val="none" w:sz="0" w:space="0" w:color="auto"/>
              </w:divBdr>
              <w:divsChild>
                <w:div w:id="1373920221">
                  <w:marLeft w:val="0"/>
                  <w:marRight w:val="0"/>
                  <w:marTop w:val="0"/>
                  <w:marBottom w:val="0"/>
                  <w:divBdr>
                    <w:top w:val="none" w:sz="0" w:space="0" w:color="auto"/>
                    <w:left w:val="none" w:sz="0" w:space="0" w:color="auto"/>
                    <w:bottom w:val="none" w:sz="0" w:space="0" w:color="auto"/>
                    <w:right w:val="none" w:sz="0" w:space="0" w:color="auto"/>
                  </w:divBdr>
                  <w:divsChild>
                    <w:div w:id="359285713">
                      <w:marLeft w:val="0"/>
                      <w:marRight w:val="0"/>
                      <w:marTop w:val="0"/>
                      <w:marBottom w:val="0"/>
                      <w:divBdr>
                        <w:top w:val="none" w:sz="0" w:space="0" w:color="auto"/>
                        <w:left w:val="none" w:sz="0" w:space="0" w:color="auto"/>
                        <w:bottom w:val="none" w:sz="0" w:space="0" w:color="auto"/>
                        <w:right w:val="none" w:sz="0" w:space="0" w:color="auto"/>
                      </w:divBdr>
                      <w:divsChild>
                        <w:div w:id="2062094097">
                          <w:marLeft w:val="0"/>
                          <w:marRight w:val="0"/>
                          <w:marTop w:val="0"/>
                          <w:marBottom w:val="0"/>
                          <w:divBdr>
                            <w:top w:val="none" w:sz="0" w:space="0" w:color="auto"/>
                            <w:left w:val="none" w:sz="0" w:space="0" w:color="auto"/>
                            <w:bottom w:val="none" w:sz="0" w:space="0" w:color="auto"/>
                            <w:right w:val="none" w:sz="0" w:space="0" w:color="auto"/>
                          </w:divBdr>
                          <w:divsChild>
                            <w:div w:id="626862740">
                              <w:marLeft w:val="0"/>
                              <w:marRight w:val="0"/>
                              <w:marTop w:val="0"/>
                              <w:marBottom w:val="0"/>
                              <w:divBdr>
                                <w:top w:val="none" w:sz="0" w:space="0" w:color="auto"/>
                                <w:left w:val="none" w:sz="0" w:space="0" w:color="auto"/>
                                <w:bottom w:val="none" w:sz="0" w:space="0" w:color="auto"/>
                                <w:right w:val="none" w:sz="0" w:space="0" w:color="auto"/>
                              </w:divBdr>
                              <w:divsChild>
                                <w:div w:id="1142578901">
                                  <w:marLeft w:val="0"/>
                                  <w:marRight w:val="0"/>
                                  <w:marTop w:val="0"/>
                                  <w:marBottom w:val="0"/>
                                  <w:divBdr>
                                    <w:top w:val="none" w:sz="0" w:space="0" w:color="auto"/>
                                    <w:left w:val="none" w:sz="0" w:space="0" w:color="auto"/>
                                    <w:bottom w:val="none" w:sz="0" w:space="0" w:color="auto"/>
                                    <w:right w:val="none" w:sz="0" w:space="0" w:color="auto"/>
                                  </w:divBdr>
                                  <w:divsChild>
                                    <w:div w:id="19336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735043">
          <w:marLeft w:val="0"/>
          <w:marRight w:val="0"/>
          <w:marTop w:val="90"/>
          <w:marBottom w:val="0"/>
          <w:divBdr>
            <w:top w:val="none" w:sz="0" w:space="0" w:color="auto"/>
            <w:left w:val="none" w:sz="0" w:space="0" w:color="auto"/>
            <w:bottom w:val="none" w:sz="0" w:space="0" w:color="auto"/>
            <w:right w:val="none" w:sz="0" w:space="0" w:color="auto"/>
          </w:divBdr>
        </w:div>
      </w:divsChild>
    </w:div>
    <w:div w:id="257562294">
      <w:bodyDiv w:val="1"/>
      <w:marLeft w:val="0"/>
      <w:marRight w:val="0"/>
      <w:marTop w:val="0"/>
      <w:marBottom w:val="0"/>
      <w:divBdr>
        <w:top w:val="none" w:sz="0" w:space="0" w:color="auto"/>
        <w:left w:val="none" w:sz="0" w:space="0" w:color="auto"/>
        <w:bottom w:val="none" w:sz="0" w:space="0" w:color="auto"/>
        <w:right w:val="none" w:sz="0" w:space="0" w:color="auto"/>
      </w:divBdr>
      <w:divsChild>
        <w:div w:id="1761608306">
          <w:marLeft w:val="0"/>
          <w:marRight w:val="0"/>
          <w:marTop w:val="0"/>
          <w:marBottom w:val="0"/>
          <w:divBdr>
            <w:top w:val="none" w:sz="0" w:space="0" w:color="auto"/>
            <w:left w:val="none" w:sz="0" w:space="0" w:color="auto"/>
            <w:bottom w:val="none" w:sz="0" w:space="0" w:color="auto"/>
            <w:right w:val="none" w:sz="0" w:space="0" w:color="auto"/>
          </w:divBdr>
        </w:div>
        <w:div w:id="1314749946">
          <w:marLeft w:val="0"/>
          <w:marRight w:val="0"/>
          <w:marTop w:val="0"/>
          <w:marBottom w:val="0"/>
          <w:divBdr>
            <w:top w:val="none" w:sz="0" w:space="0" w:color="auto"/>
            <w:left w:val="none" w:sz="0" w:space="0" w:color="auto"/>
            <w:bottom w:val="none" w:sz="0" w:space="0" w:color="auto"/>
            <w:right w:val="none" w:sz="0" w:space="0" w:color="auto"/>
          </w:divBdr>
        </w:div>
        <w:div w:id="468744895">
          <w:marLeft w:val="0"/>
          <w:marRight w:val="0"/>
          <w:marTop w:val="0"/>
          <w:marBottom w:val="0"/>
          <w:divBdr>
            <w:top w:val="none" w:sz="0" w:space="0" w:color="auto"/>
            <w:left w:val="none" w:sz="0" w:space="0" w:color="auto"/>
            <w:bottom w:val="none" w:sz="0" w:space="0" w:color="auto"/>
            <w:right w:val="none" w:sz="0" w:space="0" w:color="auto"/>
          </w:divBdr>
        </w:div>
        <w:div w:id="234708071">
          <w:marLeft w:val="0"/>
          <w:marRight w:val="0"/>
          <w:marTop w:val="0"/>
          <w:marBottom w:val="0"/>
          <w:divBdr>
            <w:top w:val="none" w:sz="0" w:space="0" w:color="auto"/>
            <w:left w:val="none" w:sz="0" w:space="0" w:color="auto"/>
            <w:bottom w:val="none" w:sz="0" w:space="0" w:color="auto"/>
            <w:right w:val="none" w:sz="0" w:space="0" w:color="auto"/>
          </w:divBdr>
        </w:div>
      </w:divsChild>
    </w:div>
    <w:div w:id="322126404">
      <w:bodyDiv w:val="1"/>
      <w:marLeft w:val="0"/>
      <w:marRight w:val="0"/>
      <w:marTop w:val="0"/>
      <w:marBottom w:val="0"/>
      <w:divBdr>
        <w:top w:val="none" w:sz="0" w:space="0" w:color="auto"/>
        <w:left w:val="none" w:sz="0" w:space="0" w:color="auto"/>
        <w:bottom w:val="none" w:sz="0" w:space="0" w:color="auto"/>
        <w:right w:val="none" w:sz="0" w:space="0" w:color="auto"/>
      </w:divBdr>
    </w:div>
    <w:div w:id="514269959">
      <w:bodyDiv w:val="1"/>
      <w:marLeft w:val="0"/>
      <w:marRight w:val="0"/>
      <w:marTop w:val="0"/>
      <w:marBottom w:val="0"/>
      <w:divBdr>
        <w:top w:val="none" w:sz="0" w:space="0" w:color="auto"/>
        <w:left w:val="none" w:sz="0" w:space="0" w:color="auto"/>
        <w:bottom w:val="none" w:sz="0" w:space="0" w:color="auto"/>
        <w:right w:val="none" w:sz="0" w:space="0" w:color="auto"/>
      </w:divBdr>
      <w:divsChild>
        <w:div w:id="68232054">
          <w:marLeft w:val="0"/>
          <w:marRight w:val="0"/>
          <w:marTop w:val="0"/>
          <w:marBottom w:val="0"/>
          <w:divBdr>
            <w:top w:val="none" w:sz="0" w:space="0" w:color="auto"/>
            <w:left w:val="none" w:sz="0" w:space="0" w:color="auto"/>
            <w:bottom w:val="single" w:sz="6" w:space="0" w:color="E2E2E2"/>
            <w:right w:val="none" w:sz="0" w:space="0" w:color="auto"/>
          </w:divBdr>
        </w:div>
        <w:div w:id="1745830747">
          <w:marLeft w:val="0"/>
          <w:marRight w:val="0"/>
          <w:marTop w:val="0"/>
          <w:marBottom w:val="0"/>
          <w:divBdr>
            <w:top w:val="none" w:sz="0" w:space="0" w:color="auto"/>
            <w:left w:val="none" w:sz="0" w:space="0" w:color="auto"/>
            <w:bottom w:val="none" w:sz="0" w:space="0" w:color="auto"/>
            <w:right w:val="none" w:sz="0" w:space="0" w:color="auto"/>
          </w:divBdr>
          <w:divsChild>
            <w:div w:id="108473173">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 w:id="979185385">
      <w:bodyDiv w:val="1"/>
      <w:marLeft w:val="0"/>
      <w:marRight w:val="0"/>
      <w:marTop w:val="0"/>
      <w:marBottom w:val="0"/>
      <w:divBdr>
        <w:top w:val="none" w:sz="0" w:space="0" w:color="auto"/>
        <w:left w:val="none" w:sz="0" w:space="0" w:color="auto"/>
        <w:bottom w:val="none" w:sz="0" w:space="0" w:color="auto"/>
        <w:right w:val="none" w:sz="0" w:space="0" w:color="auto"/>
      </w:divBdr>
      <w:divsChild>
        <w:div w:id="1226603473">
          <w:marLeft w:val="0"/>
          <w:marRight w:val="0"/>
          <w:marTop w:val="0"/>
          <w:marBottom w:val="0"/>
          <w:divBdr>
            <w:top w:val="none" w:sz="0" w:space="0" w:color="auto"/>
            <w:left w:val="none" w:sz="0" w:space="0" w:color="auto"/>
            <w:bottom w:val="none" w:sz="0" w:space="0" w:color="auto"/>
            <w:right w:val="none" w:sz="0" w:space="0" w:color="auto"/>
          </w:divBdr>
          <w:divsChild>
            <w:div w:id="2030642207">
              <w:marLeft w:val="0"/>
              <w:marRight w:val="0"/>
              <w:marTop w:val="0"/>
              <w:marBottom w:val="0"/>
              <w:divBdr>
                <w:top w:val="none" w:sz="0" w:space="0" w:color="auto"/>
                <w:left w:val="none" w:sz="0" w:space="0" w:color="auto"/>
                <w:bottom w:val="none" w:sz="0" w:space="0" w:color="auto"/>
                <w:right w:val="none" w:sz="0" w:space="0" w:color="auto"/>
              </w:divBdr>
              <w:divsChild>
                <w:div w:id="1167399150">
                  <w:marLeft w:val="0"/>
                  <w:marRight w:val="0"/>
                  <w:marTop w:val="0"/>
                  <w:marBottom w:val="0"/>
                  <w:divBdr>
                    <w:top w:val="none" w:sz="0" w:space="0" w:color="auto"/>
                    <w:left w:val="none" w:sz="0" w:space="0" w:color="auto"/>
                    <w:bottom w:val="none" w:sz="0" w:space="0" w:color="auto"/>
                    <w:right w:val="none" w:sz="0" w:space="0" w:color="auto"/>
                  </w:divBdr>
                  <w:divsChild>
                    <w:div w:id="1841967543">
                      <w:marLeft w:val="0"/>
                      <w:marRight w:val="0"/>
                      <w:marTop w:val="0"/>
                      <w:marBottom w:val="0"/>
                      <w:divBdr>
                        <w:top w:val="none" w:sz="0" w:space="0" w:color="auto"/>
                        <w:left w:val="none" w:sz="0" w:space="0" w:color="auto"/>
                        <w:bottom w:val="none" w:sz="0" w:space="0" w:color="auto"/>
                        <w:right w:val="none" w:sz="0" w:space="0" w:color="auto"/>
                      </w:divBdr>
                      <w:divsChild>
                        <w:div w:id="1182428040">
                          <w:marLeft w:val="0"/>
                          <w:marRight w:val="0"/>
                          <w:marTop w:val="0"/>
                          <w:marBottom w:val="0"/>
                          <w:divBdr>
                            <w:top w:val="none" w:sz="0" w:space="0" w:color="auto"/>
                            <w:left w:val="none" w:sz="0" w:space="0" w:color="auto"/>
                            <w:bottom w:val="none" w:sz="0" w:space="0" w:color="auto"/>
                            <w:right w:val="none" w:sz="0" w:space="0" w:color="auto"/>
                          </w:divBdr>
                          <w:divsChild>
                            <w:div w:id="1166475419">
                              <w:marLeft w:val="0"/>
                              <w:marRight w:val="0"/>
                              <w:marTop w:val="0"/>
                              <w:marBottom w:val="0"/>
                              <w:divBdr>
                                <w:top w:val="none" w:sz="0" w:space="0" w:color="auto"/>
                                <w:left w:val="none" w:sz="0" w:space="0" w:color="auto"/>
                                <w:bottom w:val="none" w:sz="0" w:space="0" w:color="auto"/>
                                <w:right w:val="none" w:sz="0" w:space="0" w:color="auto"/>
                              </w:divBdr>
                              <w:divsChild>
                                <w:div w:id="373895113">
                                  <w:marLeft w:val="0"/>
                                  <w:marRight w:val="0"/>
                                  <w:marTop w:val="0"/>
                                  <w:marBottom w:val="0"/>
                                  <w:divBdr>
                                    <w:top w:val="none" w:sz="0" w:space="0" w:color="auto"/>
                                    <w:left w:val="none" w:sz="0" w:space="0" w:color="auto"/>
                                    <w:bottom w:val="none" w:sz="0" w:space="0" w:color="auto"/>
                                    <w:right w:val="none" w:sz="0" w:space="0" w:color="auto"/>
                                  </w:divBdr>
                                  <w:divsChild>
                                    <w:div w:id="11381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255960">
          <w:marLeft w:val="0"/>
          <w:marRight w:val="0"/>
          <w:marTop w:val="90"/>
          <w:marBottom w:val="0"/>
          <w:divBdr>
            <w:top w:val="none" w:sz="0" w:space="0" w:color="auto"/>
            <w:left w:val="none" w:sz="0" w:space="0" w:color="auto"/>
            <w:bottom w:val="none" w:sz="0" w:space="0" w:color="auto"/>
            <w:right w:val="none" w:sz="0" w:space="0" w:color="auto"/>
          </w:divBdr>
        </w:div>
      </w:divsChild>
    </w:div>
    <w:div w:id="1448771057">
      <w:bodyDiv w:val="1"/>
      <w:marLeft w:val="0"/>
      <w:marRight w:val="0"/>
      <w:marTop w:val="0"/>
      <w:marBottom w:val="0"/>
      <w:divBdr>
        <w:top w:val="none" w:sz="0" w:space="0" w:color="auto"/>
        <w:left w:val="none" w:sz="0" w:space="0" w:color="auto"/>
        <w:bottom w:val="none" w:sz="0" w:space="0" w:color="auto"/>
        <w:right w:val="none" w:sz="0" w:space="0" w:color="auto"/>
      </w:divBdr>
      <w:divsChild>
        <w:div w:id="1358199207">
          <w:marLeft w:val="0"/>
          <w:marRight w:val="0"/>
          <w:marTop w:val="0"/>
          <w:marBottom w:val="0"/>
          <w:divBdr>
            <w:top w:val="none" w:sz="0" w:space="0" w:color="auto"/>
            <w:left w:val="none" w:sz="0" w:space="0" w:color="auto"/>
            <w:bottom w:val="none" w:sz="0" w:space="0" w:color="auto"/>
            <w:right w:val="none" w:sz="0" w:space="0" w:color="auto"/>
          </w:divBdr>
          <w:divsChild>
            <w:div w:id="2114275508">
              <w:marLeft w:val="0"/>
              <w:marRight w:val="0"/>
              <w:marTop w:val="0"/>
              <w:marBottom w:val="0"/>
              <w:divBdr>
                <w:top w:val="none" w:sz="0" w:space="0" w:color="auto"/>
                <w:left w:val="none" w:sz="0" w:space="0" w:color="auto"/>
                <w:bottom w:val="none" w:sz="0" w:space="0" w:color="auto"/>
                <w:right w:val="none" w:sz="0" w:space="0" w:color="auto"/>
              </w:divBdr>
              <w:divsChild>
                <w:div w:id="2099977742">
                  <w:marLeft w:val="0"/>
                  <w:marRight w:val="0"/>
                  <w:marTop w:val="0"/>
                  <w:marBottom w:val="0"/>
                  <w:divBdr>
                    <w:top w:val="none" w:sz="0" w:space="0" w:color="auto"/>
                    <w:left w:val="none" w:sz="0" w:space="0" w:color="auto"/>
                    <w:bottom w:val="none" w:sz="0" w:space="0" w:color="auto"/>
                    <w:right w:val="none" w:sz="0" w:space="0" w:color="auto"/>
                  </w:divBdr>
                  <w:divsChild>
                    <w:div w:id="510143981">
                      <w:marLeft w:val="0"/>
                      <w:marRight w:val="0"/>
                      <w:marTop w:val="0"/>
                      <w:marBottom w:val="0"/>
                      <w:divBdr>
                        <w:top w:val="none" w:sz="0" w:space="0" w:color="auto"/>
                        <w:left w:val="none" w:sz="0" w:space="0" w:color="auto"/>
                        <w:bottom w:val="none" w:sz="0" w:space="0" w:color="auto"/>
                        <w:right w:val="none" w:sz="0" w:space="0" w:color="auto"/>
                      </w:divBdr>
                      <w:divsChild>
                        <w:div w:id="853498867">
                          <w:marLeft w:val="0"/>
                          <w:marRight w:val="0"/>
                          <w:marTop w:val="0"/>
                          <w:marBottom w:val="0"/>
                          <w:divBdr>
                            <w:top w:val="none" w:sz="0" w:space="0" w:color="auto"/>
                            <w:left w:val="none" w:sz="0" w:space="0" w:color="auto"/>
                            <w:bottom w:val="none" w:sz="0" w:space="0" w:color="auto"/>
                            <w:right w:val="none" w:sz="0" w:space="0" w:color="auto"/>
                          </w:divBdr>
                          <w:divsChild>
                            <w:div w:id="667363505">
                              <w:marLeft w:val="0"/>
                              <w:marRight w:val="0"/>
                              <w:marTop w:val="0"/>
                              <w:marBottom w:val="0"/>
                              <w:divBdr>
                                <w:top w:val="none" w:sz="0" w:space="0" w:color="auto"/>
                                <w:left w:val="none" w:sz="0" w:space="0" w:color="auto"/>
                                <w:bottom w:val="none" w:sz="0" w:space="0" w:color="auto"/>
                                <w:right w:val="none" w:sz="0" w:space="0" w:color="auto"/>
                              </w:divBdr>
                              <w:divsChild>
                                <w:div w:id="1381436254">
                                  <w:marLeft w:val="0"/>
                                  <w:marRight w:val="0"/>
                                  <w:marTop w:val="0"/>
                                  <w:marBottom w:val="0"/>
                                  <w:divBdr>
                                    <w:top w:val="none" w:sz="0" w:space="0" w:color="auto"/>
                                    <w:left w:val="none" w:sz="0" w:space="0" w:color="auto"/>
                                    <w:bottom w:val="none" w:sz="0" w:space="0" w:color="auto"/>
                                    <w:right w:val="none" w:sz="0" w:space="0" w:color="auto"/>
                                  </w:divBdr>
                                  <w:divsChild>
                                    <w:div w:id="18038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07540">
          <w:marLeft w:val="0"/>
          <w:marRight w:val="0"/>
          <w:marTop w:val="90"/>
          <w:marBottom w:val="0"/>
          <w:divBdr>
            <w:top w:val="none" w:sz="0" w:space="0" w:color="auto"/>
            <w:left w:val="none" w:sz="0" w:space="0" w:color="auto"/>
            <w:bottom w:val="none" w:sz="0" w:space="0" w:color="auto"/>
            <w:right w:val="none" w:sz="0" w:space="0" w:color="auto"/>
          </w:divBdr>
        </w:div>
      </w:divsChild>
    </w:div>
    <w:div w:id="1457062643">
      <w:bodyDiv w:val="1"/>
      <w:marLeft w:val="0"/>
      <w:marRight w:val="0"/>
      <w:marTop w:val="0"/>
      <w:marBottom w:val="0"/>
      <w:divBdr>
        <w:top w:val="none" w:sz="0" w:space="0" w:color="auto"/>
        <w:left w:val="none" w:sz="0" w:space="0" w:color="auto"/>
        <w:bottom w:val="none" w:sz="0" w:space="0" w:color="auto"/>
        <w:right w:val="none" w:sz="0" w:space="0" w:color="auto"/>
      </w:divBdr>
      <w:divsChild>
        <w:div w:id="1222714752">
          <w:marLeft w:val="0"/>
          <w:marRight w:val="0"/>
          <w:marTop w:val="0"/>
          <w:marBottom w:val="0"/>
          <w:divBdr>
            <w:top w:val="none" w:sz="0" w:space="0" w:color="auto"/>
            <w:left w:val="none" w:sz="0" w:space="0" w:color="auto"/>
            <w:bottom w:val="single" w:sz="6" w:space="0" w:color="E2E2E2"/>
            <w:right w:val="none" w:sz="0" w:space="0" w:color="auto"/>
          </w:divBdr>
        </w:div>
        <w:div w:id="550922103">
          <w:marLeft w:val="0"/>
          <w:marRight w:val="0"/>
          <w:marTop w:val="0"/>
          <w:marBottom w:val="0"/>
          <w:divBdr>
            <w:top w:val="none" w:sz="0" w:space="0" w:color="auto"/>
            <w:left w:val="none" w:sz="0" w:space="0" w:color="auto"/>
            <w:bottom w:val="none" w:sz="0" w:space="0" w:color="auto"/>
            <w:right w:val="none" w:sz="0" w:space="0" w:color="auto"/>
          </w:divBdr>
          <w:divsChild>
            <w:div w:id="572467911">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 w:id="1469396968">
      <w:bodyDiv w:val="1"/>
      <w:marLeft w:val="0"/>
      <w:marRight w:val="0"/>
      <w:marTop w:val="0"/>
      <w:marBottom w:val="0"/>
      <w:divBdr>
        <w:top w:val="none" w:sz="0" w:space="0" w:color="auto"/>
        <w:left w:val="none" w:sz="0" w:space="0" w:color="auto"/>
        <w:bottom w:val="none" w:sz="0" w:space="0" w:color="auto"/>
        <w:right w:val="none" w:sz="0" w:space="0" w:color="auto"/>
      </w:divBdr>
      <w:divsChild>
        <w:div w:id="1684942351">
          <w:marLeft w:val="0"/>
          <w:marRight w:val="0"/>
          <w:marTop w:val="0"/>
          <w:marBottom w:val="0"/>
          <w:divBdr>
            <w:top w:val="none" w:sz="0" w:space="0" w:color="auto"/>
            <w:left w:val="none" w:sz="0" w:space="0" w:color="auto"/>
            <w:bottom w:val="single" w:sz="6" w:space="0" w:color="E2E2E2"/>
            <w:right w:val="none" w:sz="0" w:space="0" w:color="auto"/>
          </w:divBdr>
        </w:div>
        <w:div w:id="1466583384">
          <w:marLeft w:val="0"/>
          <w:marRight w:val="0"/>
          <w:marTop w:val="0"/>
          <w:marBottom w:val="0"/>
          <w:divBdr>
            <w:top w:val="none" w:sz="0" w:space="0" w:color="auto"/>
            <w:left w:val="none" w:sz="0" w:space="0" w:color="auto"/>
            <w:bottom w:val="none" w:sz="0" w:space="0" w:color="auto"/>
            <w:right w:val="none" w:sz="0" w:space="0" w:color="auto"/>
          </w:divBdr>
          <w:divsChild>
            <w:div w:id="315844150">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 w:id="1712850183">
      <w:bodyDiv w:val="1"/>
      <w:marLeft w:val="0"/>
      <w:marRight w:val="0"/>
      <w:marTop w:val="0"/>
      <w:marBottom w:val="0"/>
      <w:divBdr>
        <w:top w:val="none" w:sz="0" w:space="0" w:color="auto"/>
        <w:left w:val="none" w:sz="0" w:space="0" w:color="auto"/>
        <w:bottom w:val="none" w:sz="0" w:space="0" w:color="auto"/>
        <w:right w:val="none" w:sz="0" w:space="0" w:color="auto"/>
      </w:divBdr>
      <w:divsChild>
        <w:div w:id="491869183">
          <w:marLeft w:val="0"/>
          <w:marRight w:val="0"/>
          <w:marTop w:val="0"/>
          <w:marBottom w:val="0"/>
          <w:divBdr>
            <w:top w:val="none" w:sz="0" w:space="0" w:color="auto"/>
            <w:left w:val="none" w:sz="0" w:space="0" w:color="auto"/>
            <w:bottom w:val="single" w:sz="6" w:space="0" w:color="E2E2E2"/>
            <w:right w:val="none" w:sz="0" w:space="0" w:color="auto"/>
          </w:divBdr>
        </w:div>
        <w:div w:id="907303935">
          <w:marLeft w:val="0"/>
          <w:marRight w:val="0"/>
          <w:marTop w:val="0"/>
          <w:marBottom w:val="0"/>
          <w:divBdr>
            <w:top w:val="none" w:sz="0" w:space="0" w:color="auto"/>
            <w:left w:val="none" w:sz="0" w:space="0" w:color="auto"/>
            <w:bottom w:val="none" w:sz="0" w:space="0" w:color="auto"/>
            <w:right w:val="none" w:sz="0" w:space="0" w:color="auto"/>
          </w:divBdr>
          <w:divsChild>
            <w:div w:id="29964583">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 w:id="19296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printingsolutions.net/" TargetMode="External"/><Relationship Id="rId3" Type="http://schemas.openxmlformats.org/officeDocument/2006/relationships/styles" Target="styles.xml"/><Relationship Id="rId7" Type="http://schemas.openxmlformats.org/officeDocument/2006/relationships/hyperlink" Target="https://www.clippingpath.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lorexpertsb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kexpert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6F0E-7857-4417-BE42-C7B00EEA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 WRITER</dc:creator>
  <cp:keywords/>
  <dc:description/>
  <cp:lastModifiedBy>user</cp:lastModifiedBy>
  <cp:revision>251</cp:revision>
  <dcterms:created xsi:type="dcterms:W3CDTF">2020-02-25T10:24:00Z</dcterms:created>
  <dcterms:modified xsi:type="dcterms:W3CDTF">2020-03-28T11:48:00Z</dcterms:modified>
</cp:coreProperties>
</file>